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9" w:rsidRDefault="00E018B9" w:rsidP="00E018B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B9" w:rsidRDefault="00E018B9" w:rsidP="00E018B9">
      <w:pPr>
        <w:tabs>
          <w:tab w:val="center" w:pos="4677"/>
          <w:tab w:val="left" w:pos="7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«Пустомержское сельское поселение»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18B9" w:rsidRDefault="00E018B9" w:rsidP="00E018B9">
      <w:pPr>
        <w:jc w:val="center"/>
        <w:rPr>
          <w:b/>
          <w:bCs/>
        </w:rPr>
      </w:pPr>
    </w:p>
    <w:p w:rsidR="00E018B9" w:rsidRDefault="00E018B9" w:rsidP="00E018B9">
      <w:pPr>
        <w:jc w:val="center"/>
        <w:rPr>
          <w:u w:val="single"/>
        </w:rPr>
      </w:pP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18B9" w:rsidRDefault="00E018B9" w:rsidP="00E018B9">
      <w:pPr>
        <w:jc w:val="center"/>
        <w:rPr>
          <w:b/>
        </w:rPr>
      </w:pPr>
    </w:p>
    <w:p w:rsidR="00E018B9" w:rsidRDefault="00E018B9" w:rsidP="00E018B9">
      <w:pPr>
        <w:rPr>
          <w:b/>
        </w:rPr>
      </w:pPr>
    </w:p>
    <w:p w:rsidR="00E018B9" w:rsidRDefault="00E018B9" w:rsidP="00E018B9">
      <w:pPr>
        <w:jc w:val="center"/>
        <w:rPr>
          <w:b/>
        </w:rPr>
      </w:pPr>
    </w:p>
    <w:p w:rsidR="00E018B9" w:rsidRPr="00E018B9" w:rsidRDefault="00626074" w:rsidP="00E01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10A8">
        <w:rPr>
          <w:sz w:val="28"/>
          <w:szCs w:val="28"/>
        </w:rPr>
        <w:t>25</w:t>
      </w:r>
      <w:r w:rsidR="00E018B9" w:rsidRPr="00E018B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018B9" w:rsidRPr="00E018B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E018B9" w:rsidRPr="00E018B9">
        <w:rPr>
          <w:sz w:val="28"/>
          <w:szCs w:val="28"/>
        </w:rPr>
        <w:t xml:space="preserve">  № </w:t>
      </w:r>
      <w:r w:rsidR="008E6474">
        <w:rPr>
          <w:sz w:val="28"/>
          <w:szCs w:val="28"/>
        </w:rPr>
        <w:t>48</w:t>
      </w:r>
    </w:p>
    <w:p w:rsidR="00E018B9" w:rsidRPr="00E018B9" w:rsidRDefault="00E018B9" w:rsidP="00E018B9">
      <w:pPr>
        <w:jc w:val="both"/>
        <w:rPr>
          <w:sz w:val="28"/>
          <w:szCs w:val="28"/>
        </w:rPr>
      </w:pPr>
    </w:p>
    <w:p w:rsidR="0056520A" w:rsidRPr="00A501AA" w:rsidRDefault="0056520A" w:rsidP="0056520A">
      <w:pPr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«О проведении капитального ремонта общего имущества в многоквартирных домах, расположенных на территории 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E018B9" w:rsidRPr="00E018B9" w:rsidRDefault="00E018B9" w:rsidP="00E018B9">
      <w:pPr>
        <w:jc w:val="both"/>
        <w:rPr>
          <w:sz w:val="28"/>
          <w:szCs w:val="28"/>
        </w:rPr>
      </w:pPr>
    </w:p>
    <w:p w:rsidR="0056520A" w:rsidRPr="0056520A" w:rsidRDefault="0056520A" w:rsidP="00817448">
      <w:pPr>
        <w:pStyle w:val="heading"/>
        <w:ind w:right="-5" w:firstLine="708"/>
        <w:jc w:val="both"/>
        <w:rPr>
          <w:sz w:val="28"/>
          <w:szCs w:val="28"/>
        </w:rPr>
      </w:pPr>
      <w:proofErr w:type="gramStart"/>
      <w:r w:rsidRPr="0056520A">
        <w:rPr>
          <w:sz w:val="28"/>
          <w:szCs w:val="28"/>
        </w:rPr>
        <w:t>В соответствии с частью 6 статьи 189 Жилищного кодекса Российской Федерации, руководствуясь Областным законом от 29 ноября 2013года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2013года №508 «Об утверждении региональной программы к</w:t>
      </w:r>
      <w:r w:rsidR="00817448">
        <w:rPr>
          <w:sz w:val="28"/>
          <w:szCs w:val="28"/>
        </w:rPr>
        <w:t>апитального ремонта общего</w:t>
      </w:r>
      <w:r w:rsidRPr="0056520A">
        <w:rPr>
          <w:sz w:val="28"/>
          <w:szCs w:val="28"/>
        </w:rPr>
        <w:t xml:space="preserve"> имущества в многоквартирных домах, расположенных на территории</w:t>
      </w:r>
      <w:proofErr w:type="gramEnd"/>
      <w:r w:rsidRPr="0056520A">
        <w:rPr>
          <w:sz w:val="28"/>
          <w:szCs w:val="28"/>
        </w:rPr>
        <w:t xml:space="preserve"> Ленинградской области, на 2014-2043годы» и предложениями НО «Фонд капитального ремонта многоквартирных дом</w:t>
      </w:r>
      <w:r w:rsidR="00721C70">
        <w:rPr>
          <w:sz w:val="28"/>
          <w:szCs w:val="28"/>
        </w:rPr>
        <w:t>ов</w:t>
      </w:r>
      <w:r w:rsidRPr="0056520A">
        <w:rPr>
          <w:sz w:val="28"/>
          <w:szCs w:val="28"/>
        </w:rPr>
        <w:t xml:space="preserve"> Ленинградской области», учитывая, что собствен</w:t>
      </w:r>
      <w:r w:rsidR="00980307">
        <w:rPr>
          <w:sz w:val="28"/>
          <w:szCs w:val="28"/>
        </w:rPr>
        <w:t>ники помещений в многоквартирных</w:t>
      </w:r>
      <w:r w:rsidRPr="0056520A">
        <w:rPr>
          <w:sz w:val="28"/>
          <w:szCs w:val="28"/>
        </w:rPr>
        <w:t xml:space="preserve"> дом</w:t>
      </w:r>
      <w:r w:rsidR="00980307">
        <w:rPr>
          <w:sz w:val="28"/>
          <w:szCs w:val="28"/>
        </w:rPr>
        <w:t>ах</w:t>
      </w:r>
      <w:r w:rsidRPr="0056520A">
        <w:rPr>
          <w:sz w:val="28"/>
          <w:szCs w:val="28"/>
        </w:rPr>
        <w:t xml:space="preserve"> не приняли на общем собрании решение о проведении капитального ремонта общего имущества в многоквартирных домах, расположенных на территории муниципального образования «</w:t>
      </w:r>
      <w:r w:rsidR="00374C4E">
        <w:rPr>
          <w:sz w:val="28"/>
          <w:szCs w:val="28"/>
        </w:rPr>
        <w:t>Пустомержское сельское</w:t>
      </w:r>
      <w:r w:rsidRPr="0056520A">
        <w:rPr>
          <w:sz w:val="28"/>
          <w:szCs w:val="28"/>
        </w:rPr>
        <w:t xml:space="preserve"> поселение» </w:t>
      </w:r>
      <w:r w:rsidR="00374C4E">
        <w:rPr>
          <w:sz w:val="28"/>
          <w:szCs w:val="28"/>
        </w:rPr>
        <w:t>Кингисеппского муниципального</w:t>
      </w:r>
      <w:r w:rsidRPr="0056520A">
        <w:rPr>
          <w:sz w:val="28"/>
          <w:szCs w:val="28"/>
        </w:rPr>
        <w:t xml:space="preserve"> района Ленинградской области  </w:t>
      </w:r>
    </w:p>
    <w:p w:rsidR="00E018B9" w:rsidRPr="0056520A" w:rsidRDefault="00E018B9" w:rsidP="00817448">
      <w:pPr>
        <w:jc w:val="both"/>
        <w:rPr>
          <w:sz w:val="28"/>
          <w:szCs w:val="28"/>
        </w:rPr>
      </w:pPr>
      <w:proofErr w:type="spellStart"/>
      <w:proofErr w:type="gramStart"/>
      <w:r w:rsidRPr="0056520A">
        <w:rPr>
          <w:b/>
          <w:bCs/>
          <w:sz w:val="28"/>
          <w:szCs w:val="28"/>
        </w:rPr>
        <w:t>п</w:t>
      </w:r>
      <w:proofErr w:type="spellEnd"/>
      <w:proofErr w:type="gramEnd"/>
      <w:r w:rsidRPr="0056520A">
        <w:rPr>
          <w:b/>
          <w:bCs/>
          <w:sz w:val="28"/>
          <w:szCs w:val="28"/>
        </w:rPr>
        <w:t xml:space="preserve"> о с т а </w:t>
      </w:r>
      <w:proofErr w:type="spellStart"/>
      <w:r w:rsidRPr="0056520A">
        <w:rPr>
          <w:b/>
          <w:bCs/>
          <w:sz w:val="28"/>
          <w:szCs w:val="28"/>
        </w:rPr>
        <w:t>н</w:t>
      </w:r>
      <w:proofErr w:type="spellEnd"/>
      <w:r w:rsidRPr="0056520A">
        <w:rPr>
          <w:b/>
          <w:bCs/>
          <w:sz w:val="28"/>
          <w:szCs w:val="28"/>
        </w:rPr>
        <w:t xml:space="preserve"> о в л я е т:</w:t>
      </w:r>
    </w:p>
    <w:p w:rsidR="00E018B9" w:rsidRPr="0056520A" w:rsidRDefault="00E018B9" w:rsidP="00817448">
      <w:pPr>
        <w:jc w:val="both"/>
        <w:rPr>
          <w:sz w:val="28"/>
          <w:szCs w:val="28"/>
        </w:rPr>
      </w:pPr>
    </w:p>
    <w:p w:rsidR="0056520A" w:rsidRPr="0056520A" w:rsidRDefault="0056520A" w:rsidP="00817448">
      <w:pPr>
        <w:pStyle w:val="a3"/>
        <w:ind w:left="0"/>
        <w:jc w:val="both"/>
        <w:rPr>
          <w:sz w:val="28"/>
          <w:szCs w:val="28"/>
        </w:rPr>
      </w:pPr>
      <w:r w:rsidRPr="0056520A">
        <w:rPr>
          <w:sz w:val="28"/>
          <w:szCs w:val="28"/>
        </w:rPr>
        <w:t>1.Утвердить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</w:t>
      </w:r>
      <w:r w:rsidR="008E6474">
        <w:rPr>
          <w:sz w:val="28"/>
          <w:szCs w:val="28"/>
        </w:rPr>
        <w:t>ской области в 2020-2022 годах</w:t>
      </w:r>
      <w:r w:rsidRPr="0056520A">
        <w:rPr>
          <w:sz w:val="28"/>
          <w:szCs w:val="28"/>
        </w:rPr>
        <w:t xml:space="preserve"> </w:t>
      </w:r>
      <w:r w:rsidR="00626074">
        <w:rPr>
          <w:sz w:val="28"/>
          <w:szCs w:val="28"/>
        </w:rPr>
        <w:t>согласно приложению:</w:t>
      </w:r>
      <w:r w:rsidRPr="0056520A">
        <w:rPr>
          <w:sz w:val="28"/>
          <w:szCs w:val="28"/>
        </w:rPr>
        <w:t xml:space="preserve"> </w:t>
      </w:r>
    </w:p>
    <w:p w:rsidR="0056520A" w:rsidRPr="0056520A" w:rsidRDefault="0056520A" w:rsidP="00817448">
      <w:pPr>
        <w:pStyle w:val="a3"/>
        <w:ind w:left="0"/>
        <w:jc w:val="both"/>
        <w:rPr>
          <w:kern w:val="2"/>
          <w:sz w:val="28"/>
          <w:szCs w:val="28"/>
        </w:rPr>
      </w:pPr>
      <w:r w:rsidRPr="0056520A">
        <w:rPr>
          <w:sz w:val="28"/>
          <w:szCs w:val="28"/>
        </w:rPr>
        <w:lastRenderedPageBreak/>
        <w:t xml:space="preserve">   </w:t>
      </w:r>
      <w:r w:rsidRPr="0056520A">
        <w:rPr>
          <w:kern w:val="2"/>
          <w:sz w:val="28"/>
          <w:szCs w:val="28"/>
        </w:rPr>
        <w:t>1.1 д. Большая Пустомержа, ул. Звездная</w:t>
      </w:r>
      <w:r w:rsidR="009F1F1A">
        <w:rPr>
          <w:kern w:val="2"/>
          <w:sz w:val="28"/>
          <w:szCs w:val="28"/>
        </w:rPr>
        <w:t>,</w:t>
      </w:r>
      <w:r w:rsidRPr="0056520A">
        <w:rPr>
          <w:kern w:val="2"/>
          <w:sz w:val="28"/>
          <w:szCs w:val="28"/>
        </w:rPr>
        <w:t xml:space="preserve"> д.1 – проектные (изыскательские) работы на капитальный ремонт крыши. </w:t>
      </w:r>
    </w:p>
    <w:p w:rsidR="0056520A" w:rsidRPr="0056520A" w:rsidRDefault="0056520A" w:rsidP="00817448">
      <w:pPr>
        <w:pStyle w:val="a3"/>
        <w:ind w:left="0"/>
        <w:jc w:val="both"/>
        <w:rPr>
          <w:kern w:val="2"/>
          <w:sz w:val="28"/>
          <w:szCs w:val="28"/>
        </w:rPr>
      </w:pPr>
      <w:r w:rsidRPr="0056520A">
        <w:rPr>
          <w:kern w:val="2"/>
          <w:sz w:val="28"/>
          <w:szCs w:val="28"/>
        </w:rPr>
        <w:t xml:space="preserve">   1.2 д. </w:t>
      </w:r>
      <w:proofErr w:type="gramStart"/>
      <w:r w:rsidRPr="0056520A">
        <w:rPr>
          <w:kern w:val="2"/>
          <w:sz w:val="28"/>
          <w:szCs w:val="28"/>
        </w:rPr>
        <w:t>Большая</w:t>
      </w:r>
      <w:proofErr w:type="gramEnd"/>
      <w:r w:rsidRPr="0056520A">
        <w:rPr>
          <w:kern w:val="2"/>
          <w:sz w:val="28"/>
          <w:szCs w:val="28"/>
        </w:rPr>
        <w:t xml:space="preserve"> Пустомержа, ул. Оболенского</w:t>
      </w:r>
      <w:r w:rsidR="009F1F1A">
        <w:rPr>
          <w:kern w:val="2"/>
          <w:sz w:val="28"/>
          <w:szCs w:val="28"/>
        </w:rPr>
        <w:t>,</w:t>
      </w:r>
      <w:r w:rsidRPr="0056520A">
        <w:rPr>
          <w:kern w:val="2"/>
          <w:sz w:val="28"/>
          <w:szCs w:val="28"/>
        </w:rPr>
        <w:t xml:space="preserve"> д.64 – проектные (изыскательские) работы на капитальный ремонт крыши. </w:t>
      </w:r>
    </w:p>
    <w:p w:rsidR="0056520A" w:rsidRPr="0056520A" w:rsidRDefault="0056520A" w:rsidP="00817448">
      <w:pPr>
        <w:pStyle w:val="a3"/>
        <w:keepNext/>
        <w:keepLines/>
        <w:suppressAutoHyphens/>
        <w:ind w:left="0"/>
        <w:jc w:val="both"/>
        <w:rPr>
          <w:kern w:val="2"/>
          <w:sz w:val="28"/>
          <w:szCs w:val="28"/>
        </w:rPr>
      </w:pPr>
      <w:r w:rsidRPr="0056520A">
        <w:rPr>
          <w:kern w:val="2"/>
          <w:sz w:val="28"/>
          <w:szCs w:val="28"/>
        </w:rPr>
        <w:t xml:space="preserve">   1.3 д. Мануйлово, д.1 – проектные (изыскательские) работы на капитальный ремонт подвала. </w:t>
      </w:r>
    </w:p>
    <w:p w:rsidR="0056520A" w:rsidRDefault="0056520A" w:rsidP="00817448">
      <w:pPr>
        <w:pStyle w:val="a3"/>
        <w:ind w:left="0"/>
        <w:jc w:val="both"/>
        <w:rPr>
          <w:kern w:val="2"/>
          <w:sz w:val="28"/>
          <w:szCs w:val="28"/>
        </w:rPr>
      </w:pPr>
      <w:r w:rsidRPr="0056520A">
        <w:rPr>
          <w:kern w:val="2"/>
          <w:sz w:val="28"/>
          <w:szCs w:val="28"/>
        </w:rPr>
        <w:t xml:space="preserve">   1.4 д. Мануйлово, д.1 – проектные (изыскательские) работы на капитальный ремонт подвала.</w:t>
      </w:r>
    </w:p>
    <w:p w:rsidR="0056520A" w:rsidRPr="0056520A" w:rsidRDefault="0056520A" w:rsidP="00817448">
      <w:pPr>
        <w:ind w:right="-1"/>
        <w:jc w:val="both"/>
        <w:rPr>
          <w:sz w:val="28"/>
          <w:szCs w:val="28"/>
        </w:rPr>
      </w:pPr>
      <w:r w:rsidRPr="0056520A">
        <w:rPr>
          <w:kern w:val="2"/>
          <w:sz w:val="28"/>
          <w:szCs w:val="28"/>
        </w:rPr>
        <w:t>2.</w:t>
      </w:r>
      <w:r w:rsidRPr="0056520A">
        <w:rPr>
          <w:color w:val="000000"/>
          <w:kern w:val="2"/>
          <w:sz w:val="28"/>
          <w:szCs w:val="28"/>
        </w:rPr>
        <w:t xml:space="preserve">Источником финансирования определить средства </w:t>
      </w:r>
      <w:r w:rsidRPr="0056520A">
        <w:rPr>
          <w:sz w:val="28"/>
          <w:szCs w:val="28"/>
        </w:rPr>
        <w:t>собственников помещений многоквартирных домов, формирующих фонд капитального ремонта на счете регионального оператора.</w:t>
      </w:r>
    </w:p>
    <w:p w:rsidR="00374C4E" w:rsidRDefault="0056520A" w:rsidP="00817448">
      <w:pPr>
        <w:ind w:right="-1"/>
        <w:jc w:val="both"/>
        <w:rPr>
          <w:sz w:val="28"/>
          <w:szCs w:val="28"/>
        </w:rPr>
      </w:pPr>
      <w:r w:rsidRPr="00374C4E">
        <w:rPr>
          <w:kern w:val="2"/>
          <w:sz w:val="28"/>
          <w:szCs w:val="28"/>
        </w:rPr>
        <w:t xml:space="preserve">3. </w:t>
      </w:r>
      <w:r w:rsidR="00E5658B">
        <w:rPr>
          <w:sz w:val="28"/>
          <w:szCs w:val="28"/>
        </w:rPr>
        <w:t>Определить срок</w:t>
      </w:r>
      <w:r w:rsidR="00374C4E" w:rsidRPr="00374C4E">
        <w:rPr>
          <w:sz w:val="28"/>
          <w:szCs w:val="28"/>
        </w:rPr>
        <w:t xml:space="preserve"> проведения проектных работ по капитальному ремонту крыши, подвальных помещений многоквартирных домов, расположенных на территории муниципального образования </w:t>
      </w:r>
      <w:r w:rsidR="00374C4E" w:rsidRPr="0056520A">
        <w:rPr>
          <w:sz w:val="28"/>
          <w:szCs w:val="28"/>
        </w:rPr>
        <w:t>«</w:t>
      </w:r>
      <w:r w:rsidR="00374C4E">
        <w:rPr>
          <w:sz w:val="28"/>
          <w:szCs w:val="28"/>
        </w:rPr>
        <w:t>Пустомержское сельское</w:t>
      </w:r>
      <w:r w:rsidR="00374C4E" w:rsidRPr="0056520A">
        <w:rPr>
          <w:sz w:val="28"/>
          <w:szCs w:val="28"/>
        </w:rPr>
        <w:t xml:space="preserve"> поселение» </w:t>
      </w:r>
      <w:r w:rsidR="00374C4E">
        <w:rPr>
          <w:sz w:val="28"/>
          <w:szCs w:val="28"/>
        </w:rPr>
        <w:t>Кингисеппского муниципального</w:t>
      </w:r>
      <w:r w:rsidR="00374C4E" w:rsidRPr="0056520A">
        <w:rPr>
          <w:sz w:val="28"/>
          <w:szCs w:val="28"/>
        </w:rPr>
        <w:t xml:space="preserve"> района Ленинградской области</w:t>
      </w:r>
      <w:r w:rsidR="00C2251D">
        <w:rPr>
          <w:sz w:val="28"/>
          <w:szCs w:val="28"/>
        </w:rPr>
        <w:t xml:space="preserve"> (согласно приложению</w:t>
      </w:r>
      <w:r w:rsidR="00374C4E" w:rsidRPr="00374C4E">
        <w:rPr>
          <w:sz w:val="28"/>
          <w:szCs w:val="28"/>
        </w:rPr>
        <w:t xml:space="preserve">) </w:t>
      </w:r>
      <w:r w:rsidR="00E5658B">
        <w:rPr>
          <w:sz w:val="28"/>
          <w:szCs w:val="28"/>
        </w:rPr>
        <w:t>-</w:t>
      </w:r>
      <w:r w:rsidR="00374C4E" w:rsidRPr="00374C4E">
        <w:rPr>
          <w:sz w:val="28"/>
          <w:szCs w:val="28"/>
        </w:rPr>
        <w:t xml:space="preserve"> 2021 год.</w:t>
      </w:r>
    </w:p>
    <w:p w:rsidR="00817448" w:rsidRPr="00374C4E" w:rsidRDefault="00817448" w:rsidP="00817448">
      <w:pPr>
        <w:ind w:right="-1"/>
        <w:jc w:val="both"/>
        <w:rPr>
          <w:sz w:val="28"/>
          <w:szCs w:val="28"/>
        </w:rPr>
      </w:pPr>
      <w:r w:rsidRPr="00817448">
        <w:rPr>
          <w:sz w:val="28"/>
          <w:szCs w:val="28"/>
        </w:rPr>
        <w:t xml:space="preserve">4. </w:t>
      </w:r>
      <w:proofErr w:type="gramStart"/>
      <w:r w:rsidRPr="00817448">
        <w:rPr>
          <w:sz w:val="28"/>
          <w:szCs w:val="28"/>
        </w:rPr>
        <w:t>Согласиться с возможностью изменения стоимости работ при необходимости увеличения объемов и стоимости в соответствии с п. 222 Постановления Правительства Российской Федерации № 615 от 01.07.2016г. «О порядке привлечения подрядных организаций для оказания услуг  и (или), выполнения работ по капитальному ремонту общего имущества в многокварт</w:t>
      </w:r>
      <w:r w:rsidR="00C2251D">
        <w:rPr>
          <w:sz w:val="28"/>
          <w:szCs w:val="28"/>
        </w:rPr>
        <w:t xml:space="preserve">ирных домах </w:t>
      </w:r>
      <w:r w:rsidRPr="00817448">
        <w:rPr>
          <w:sz w:val="28"/>
          <w:szCs w:val="28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</w:t>
      </w:r>
      <w:proofErr w:type="gramEnd"/>
      <w:r w:rsidRPr="00817448">
        <w:rPr>
          <w:sz w:val="28"/>
          <w:szCs w:val="28"/>
        </w:rPr>
        <w:t xml:space="preserve">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sz w:val="28"/>
          <w:szCs w:val="28"/>
        </w:rPr>
        <w:t>.</w:t>
      </w:r>
    </w:p>
    <w:p w:rsidR="00374C4E" w:rsidRDefault="00817448" w:rsidP="0081744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C4E" w:rsidRPr="00374C4E">
        <w:rPr>
          <w:sz w:val="28"/>
          <w:szCs w:val="28"/>
        </w:rPr>
        <w:t xml:space="preserve">. Назначить уполномоченным лицом от имени </w:t>
      </w:r>
      <w:r w:rsidR="00C2251D">
        <w:rPr>
          <w:sz w:val="28"/>
          <w:szCs w:val="28"/>
        </w:rPr>
        <w:t>собственников многоквартирных домов (согласно приложению)</w:t>
      </w:r>
      <w:r w:rsidR="00374C4E" w:rsidRPr="00374C4E">
        <w:rPr>
          <w:sz w:val="28"/>
          <w:szCs w:val="28"/>
        </w:rPr>
        <w:t xml:space="preserve"> для участия в приемке выполненных работ по капитальному ремонту, с подписанием смет и актов: главу администрации МО</w:t>
      </w:r>
      <w:proofErr w:type="gramStart"/>
      <w:r w:rsidR="00374C4E" w:rsidRPr="00374C4E">
        <w:rPr>
          <w:sz w:val="28"/>
          <w:szCs w:val="28"/>
        </w:rPr>
        <w:t>«П</w:t>
      </w:r>
      <w:proofErr w:type="gramEnd"/>
      <w:r w:rsidR="00374C4E" w:rsidRPr="00374C4E">
        <w:rPr>
          <w:sz w:val="28"/>
          <w:szCs w:val="28"/>
        </w:rPr>
        <w:t>устомержское сел</w:t>
      </w:r>
      <w:r w:rsidR="009F1F1A">
        <w:rPr>
          <w:sz w:val="28"/>
          <w:szCs w:val="28"/>
        </w:rPr>
        <w:t xml:space="preserve">ьское поселение» </w:t>
      </w:r>
      <w:proofErr w:type="spellStart"/>
      <w:r w:rsidR="009F1F1A">
        <w:rPr>
          <w:sz w:val="28"/>
          <w:szCs w:val="28"/>
        </w:rPr>
        <w:t>Бобрецова</w:t>
      </w:r>
      <w:proofErr w:type="spellEnd"/>
      <w:r w:rsidR="009F1F1A">
        <w:rPr>
          <w:sz w:val="28"/>
          <w:szCs w:val="28"/>
        </w:rPr>
        <w:t xml:space="preserve"> Д.А.</w:t>
      </w:r>
    </w:p>
    <w:p w:rsidR="00374C4E" w:rsidRPr="00374C4E" w:rsidRDefault="00817448" w:rsidP="00817448">
      <w:pPr>
        <w:pStyle w:val="a3"/>
        <w:keepNext/>
        <w:keepLines/>
        <w:suppressAutoHyphens/>
        <w:ind w:left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</w:t>
      </w:r>
      <w:r w:rsidR="00374C4E" w:rsidRPr="00374C4E">
        <w:rPr>
          <w:color w:val="000000"/>
          <w:kern w:val="2"/>
          <w:sz w:val="28"/>
          <w:szCs w:val="28"/>
        </w:rPr>
        <w:t>.</w:t>
      </w:r>
      <w:proofErr w:type="gramStart"/>
      <w:r w:rsidR="00374C4E" w:rsidRPr="00374C4E">
        <w:rPr>
          <w:color w:val="000000"/>
          <w:kern w:val="2"/>
          <w:sz w:val="28"/>
          <w:szCs w:val="28"/>
        </w:rPr>
        <w:t>Разместить</w:t>
      </w:r>
      <w:proofErr w:type="gramEnd"/>
      <w:r w:rsidR="00374C4E" w:rsidRPr="00374C4E">
        <w:rPr>
          <w:color w:val="000000"/>
          <w:kern w:val="2"/>
          <w:sz w:val="28"/>
          <w:szCs w:val="28"/>
        </w:rPr>
        <w:t xml:space="preserve"> данное постановление на официальном сайте администрации.</w:t>
      </w:r>
    </w:p>
    <w:p w:rsidR="00374C4E" w:rsidRPr="00374C4E" w:rsidRDefault="00817448" w:rsidP="00817448">
      <w:pPr>
        <w:pStyle w:val="a3"/>
        <w:keepNext/>
        <w:keepLines/>
        <w:suppressAutoHyphens/>
        <w:ind w:left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</w:t>
      </w:r>
      <w:r w:rsidR="00374C4E" w:rsidRPr="00374C4E">
        <w:rPr>
          <w:color w:val="000000"/>
          <w:kern w:val="2"/>
          <w:sz w:val="28"/>
          <w:szCs w:val="28"/>
        </w:rPr>
        <w:t>.</w:t>
      </w:r>
      <w:proofErr w:type="gramStart"/>
      <w:r w:rsidR="00374C4E" w:rsidRPr="00374C4E">
        <w:rPr>
          <w:color w:val="000000"/>
          <w:kern w:val="2"/>
          <w:sz w:val="28"/>
          <w:szCs w:val="28"/>
        </w:rPr>
        <w:t>Контроль за</w:t>
      </w:r>
      <w:proofErr w:type="gramEnd"/>
      <w:r w:rsidR="00374C4E" w:rsidRPr="00374C4E">
        <w:rPr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74C4E" w:rsidRPr="00374C4E" w:rsidRDefault="00817448" w:rsidP="00817448">
      <w:pPr>
        <w:pStyle w:val="a3"/>
        <w:keepNext/>
        <w:keepLines/>
        <w:suppressAutoHyphens/>
        <w:ind w:left="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74C4E" w:rsidRPr="00374C4E">
        <w:rPr>
          <w:color w:val="000000"/>
          <w:sz w:val="28"/>
          <w:szCs w:val="28"/>
        </w:rPr>
        <w:t>.Постановление вступает в силу со дня его подписания.</w:t>
      </w:r>
    </w:p>
    <w:p w:rsidR="00374C4E" w:rsidRPr="00374C4E" w:rsidRDefault="00374C4E" w:rsidP="00374C4E">
      <w:pPr>
        <w:ind w:right="-1"/>
        <w:jc w:val="both"/>
        <w:rPr>
          <w:sz w:val="28"/>
          <w:szCs w:val="28"/>
        </w:rPr>
      </w:pPr>
    </w:p>
    <w:p w:rsidR="00374C4E" w:rsidRPr="00374C4E" w:rsidRDefault="00374C4E" w:rsidP="00374C4E">
      <w:pPr>
        <w:ind w:right="-1"/>
        <w:jc w:val="both"/>
        <w:rPr>
          <w:sz w:val="28"/>
          <w:szCs w:val="28"/>
        </w:rPr>
      </w:pPr>
    </w:p>
    <w:p w:rsidR="0056520A" w:rsidRPr="0056520A" w:rsidRDefault="0056520A" w:rsidP="0056520A">
      <w:pPr>
        <w:pStyle w:val="a3"/>
        <w:keepNext/>
        <w:keepLines/>
        <w:suppressAutoHyphens/>
        <w:ind w:left="142"/>
        <w:jc w:val="both"/>
        <w:rPr>
          <w:kern w:val="2"/>
          <w:sz w:val="28"/>
          <w:szCs w:val="28"/>
        </w:rPr>
      </w:pPr>
    </w:p>
    <w:p w:rsidR="00E018B9" w:rsidRPr="0056520A" w:rsidRDefault="00E018B9" w:rsidP="00E018B9">
      <w:pPr>
        <w:tabs>
          <w:tab w:val="left" w:pos="1134"/>
        </w:tabs>
        <w:ind w:left="705"/>
        <w:jc w:val="both"/>
        <w:rPr>
          <w:sz w:val="28"/>
          <w:szCs w:val="28"/>
        </w:rPr>
      </w:pPr>
    </w:p>
    <w:p w:rsidR="00E018B9" w:rsidRPr="0056520A" w:rsidRDefault="00E018B9" w:rsidP="00E018B9">
      <w:pPr>
        <w:jc w:val="both"/>
        <w:rPr>
          <w:sz w:val="28"/>
          <w:szCs w:val="28"/>
        </w:rPr>
      </w:pPr>
    </w:p>
    <w:p w:rsidR="00E018B9" w:rsidRPr="0056520A" w:rsidRDefault="00E018B9" w:rsidP="00E018B9">
      <w:pPr>
        <w:jc w:val="both"/>
        <w:rPr>
          <w:sz w:val="28"/>
          <w:szCs w:val="28"/>
        </w:rPr>
      </w:pPr>
    </w:p>
    <w:p w:rsidR="00E018B9" w:rsidRPr="0056520A" w:rsidRDefault="00E018B9" w:rsidP="00E018B9">
      <w:pPr>
        <w:jc w:val="both"/>
        <w:rPr>
          <w:sz w:val="28"/>
          <w:szCs w:val="28"/>
        </w:rPr>
      </w:pPr>
    </w:p>
    <w:p w:rsidR="00E018B9" w:rsidRPr="0056520A" w:rsidRDefault="00E018B9" w:rsidP="00E018B9">
      <w:pPr>
        <w:jc w:val="both"/>
        <w:rPr>
          <w:sz w:val="28"/>
          <w:szCs w:val="28"/>
        </w:rPr>
      </w:pPr>
      <w:r w:rsidRPr="0056520A">
        <w:rPr>
          <w:sz w:val="28"/>
          <w:szCs w:val="28"/>
        </w:rPr>
        <w:t xml:space="preserve">Глава администрации                                                                   </w:t>
      </w:r>
    </w:p>
    <w:p w:rsidR="00E018B9" w:rsidRPr="0056520A" w:rsidRDefault="00E018B9" w:rsidP="00E018B9">
      <w:pPr>
        <w:jc w:val="both"/>
        <w:rPr>
          <w:sz w:val="28"/>
          <w:szCs w:val="28"/>
        </w:rPr>
      </w:pPr>
      <w:r w:rsidRPr="0056520A">
        <w:rPr>
          <w:sz w:val="28"/>
          <w:szCs w:val="28"/>
        </w:rPr>
        <w:t xml:space="preserve">МО «Пустомержское сельское поселение»  </w:t>
      </w:r>
      <w:r w:rsidR="00BB33B2" w:rsidRPr="0056520A">
        <w:rPr>
          <w:sz w:val="28"/>
          <w:szCs w:val="28"/>
        </w:rPr>
        <w:t xml:space="preserve">                                </w:t>
      </w:r>
      <w:r w:rsidR="00374C4E">
        <w:rPr>
          <w:sz w:val="28"/>
          <w:szCs w:val="28"/>
        </w:rPr>
        <w:t>Д.А. Бобрецов</w:t>
      </w:r>
    </w:p>
    <w:p w:rsidR="00E018B9" w:rsidRPr="0056520A" w:rsidRDefault="00E018B9" w:rsidP="00E018B9">
      <w:pPr>
        <w:jc w:val="both"/>
        <w:rPr>
          <w:sz w:val="28"/>
          <w:szCs w:val="28"/>
        </w:rPr>
      </w:pPr>
      <w:r w:rsidRPr="0056520A">
        <w:rPr>
          <w:sz w:val="28"/>
          <w:szCs w:val="28"/>
        </w:rPr>
        <w:t xml:space="preserve">    </w:t>
      </w:r>
    </w:p>
    <w:p w:rsidR="00E018B9" w:rsidRPr="0056520A" w:rsidRDefault="00E018B9" w:rsidP="00E018B9">
      <w:pPr>
        <w:jc w:val="both"/>
        <w:rPr>
          <w:sz w:val="28"/>
          <w:szCs w:val="28"/>
        </w:rPr>
      </w:pPr>
    </w:p>
    <w:p w:rsidR="00374C4E" w:rsidRDefault="00374C4E">
      <w:pPr>
        <w:rPr>
          <w:sz w:val="28"/>
          <w:szCs w:val="28"/>
        </w:rPr>
        <w:sectPr w:rsidR="00374C4E" w:rsidSect="00E018B9">
          <w:pgSz w:w="11906" w:h="16838"/>
          <w:pgMar w:top="1134" w:right="539" w:bottom="1134" w:left="90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82"/>
        <w:tblW w:w="0" w:type="auto"/>
        <w:tblLook w:val="04A0"/>
      </w:tblPr>
      <w:tblGrid>
        <w:gridCol w:w="4880"/>
        <w:gridCol w:w="4880"/>
        <w:gridCol w:w="5026"/>
      </w:tblGrid>
      <w:tr w:rsidR="00374C4E" w:rsidRPr="009336A1" w:rsidTr="00C12BF0">
        <w:tc>
          <w:tcPr>
            <w:tcW w:w="5306" w:type="dxa"/>
            <w:shd w:val="clear" w:color="auto" w:fill="auto"/>
          </w:tcPr>
          <w:p w:rsidR="00374C4E" w:rsidRPr="009336A1" w:rsidRDefault="00374C4E" w:rsidP="00C12BF0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5307" w:type="dxa"/>
            <w:shd w:val="clear" w:color="auto" w:fill="auto"/>
          </w:tcPr>
          <w:p w:rsidR="00374C4E" w:rsidRPr="009336A1" w:rsidRDefault="00374C4E" w:rsidP="00C12BF0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5307" w:type="dxa"/>
            <w:shd w:val="clear" w:color="auto" w:fill="auto"/>
          </w:tcPr>
          <w:p w:rsidR="00374C4E" w:rsidRPr="009336A1" w:rsidRDefault="00374C4E" w:rsidP="00C12BF0">
            <w:pPr>
              <w:jc w:val="right"/>
              <w:rPr>
                <w:b/>
              </w:rPr>
            </w:pPr>
            <w:r w:rsidRPr="009336A1">
              <w:rPr>
                <w:b/>
              </w:rPr>
              <w:t>Приложение</w:t>
            </w:r>
          </w:p>
          <w:p w:rsidR="00374C4E" w:rsidRPr="009336A1" w:rsidRDefault="00374C4E" w:rsidP="00C12BF0">
            <w:pPr>
              <w:jc w:val="right"/>
              <w:rPr>
                <w:b/>
              </w:rPr>
            </w:pPr>
            <w:r w:rsidRPr="009336A1">
              <w:rPr>
                <w:b/>
              </w:rPr>
              <w:t xml:space="preserve">к </w:t>
            </w:r>
            <w:r w:rsidR="001B0665">
              <w:rPr>
                <w:b/>
              </w:rPr>
              <w:t>Постановлению № 48</w:t>
            </w:r>
          </w:p>
          <w:p w:rsidR="00374C4E" w:rsidRPr="009336A1" w:rsidRDefault="001210A8" w:rsidP="001210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от «25</w:t>
            </w:r>
            <w:r w:rsidR="00374C4E" w:rsidRPr="009336A1">
              <w:rPr>
                <w:b/>
              </w:rPr>
              <w:t>»</w:t>
            </w:r>
            <w:r>
              <w:rPr>
                <w:b/>
              </w:rPr>
              <w:t xml:space="preserve"> марта</w:t>
            </w:r>
            <w:r w:rsidR="00374C4E" w:rsidRPr="009336A1">
              <w:rPr>
                <w:b/>
              </w:rPr>
              <w:t xml:space="preserve">    202</w:t>
            </w:r>
            <w:r>
              <w:rPr>
                <w:b/>
              </w:rPr>
              <w:t>1</w:t>
            </w:r>
            <w:r w:rsidR="00374C4E" w:rsidRPr="009336A1">
              <w:rPr>
                <w:b/>
              </w:rPr>
              <w:t xml:space="preserve"> года</w:t>
            </w:r>
          </w:p>
        </w:tc>
      </w:tr>
    </w:tbl>
    <w:p w:rsidR="00374C4E" w:rsidRPr="00873ECF" w:rsidRDefault="00374C4E" w:rsidP="00374C4E">
      <w:pPr>
        <w:jc w:val="right"/>
        <w:rPr>
          <w:b/>
        </w:rPr>
      </w:pPr>
    </w:p>
    <w:p w:rsidR="00374C4E" w:rsidRPr="00873ECF" w:rsidRDefault="00374C4E" w:rsidP="00374C4E">
      <w:pPr>
        <w:spacing w:line="360" w:lineRule="auto"/>
        <w:jc w:val="center"/>
        <w:rPr>
          <w:b/>
        </w:rPr>
      </w:pPr>
      <w:r w:rsidRPr="00873ECF">
        <w:rPr>
          <w:b/>
        </w:rPr>
        <w:t>ПЕРЕЧЕНЬ МНОГОКВАРТИРНЫХ ДОМОВ, РАСПОЛОЖЕННЫХ НА ТЕРРИТРИИ МО «</w:t>
      </w:r>
      <w:r>
        <w:rPr>
          <w:b/>
        </w:rPr>
        <w:t>ПУСТОМЕРЖСКОЕ СЕЛЬСКОЕ</w:t>
      </w:r>
      <w:r w:rsidRPr="00873ECF">
        <w:rPr>
          <w:b/>
        </w:rPr>
        <w:t xml:space="preserve"> ПОСЕЛЕНИЕ» </w:t>
      </w:r>
      <w:r>
        <w:rPr>
          <w:b/>
        </w:rPr>
        <w:t>КИНГИСЕППСКОГО МУНИЦИПАЛЬНОГО</w:t>
      </w:r>
      <w:r w:rsidRPr="00873ECF">
        <w:rPr>
          <w:b/>
        </w:rPr>
        <w:t xml:space="preserve"> РАЙОНА ЛЕНИНГРАДСКОЙ ОБЛАСТИ, ВКЛЮЧЕННЫ</w:t>
      </w:r>
      <w:r>
        <w:rPr>
          <w:b/>
        </w:rPr>
        <w:t>Х</w:t>
      </w:r>
      <w:r w:rsidRPr="00873ECF">
        <w:rPr>
          <w:b/>
        </w:rPr>
        <w:t xml:space="preserve"> В КРАТКОСРОЧНЫЙ ПЛАН ПРОВЕДЕНИЯ   КАПИТАЛЬНОГО РЕМОНТА ОБЩЕДОМОВОГО ИМУЩЕСТВА </w:t>
      </w:r>
    </w:p>
    <w:p w:rsidR="00374C4E" w:rsidRPr="00873ECF" w:rsidRDefault="00374C4E" w:rsidP="00374C4E">
      <w:pPr>
        <w:jc w:val="center"/>
        <w:rPr>
          <w:b/>
        </w:rPr>
      </w:pPr>
      <w:r w:rsidRPr="00873ECF">
        <w:rPr>
          <w:b/>
        </w:rPr>
        <w:t>НА 2020-2022</w:t>
      </w:r>
      <w:r>
        <w:rPr>
          <w:b/>
        </w:rPr>
        <w:t xml:space="preserve"> </w:t>
      </w:r>
      <w:r w:rsidRPr="00873ECF">
        <w:rPr>
          <w:b/>
        </w:rPr>
        <w:t>ГОДА</w:t>
      </w:r>
    </w:p>
    <w:p w:rsidR="00374C4E" w:rsidRDefault="00374C4E" w:rsidP="00374C4E">
      <w:pPr>
        <w:jc w:val="center"/>
      </w:pPr>
    </w:p>
    <w:p w:rsidR="00374C4E" w:rsidRDefault="00374C4E" w:rsidP="00374C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07"/>
        <w:gridCol w:w="2903"/>
        <w:gridCol w:w="2323"/>
        <w:gridCol w:w="2360"/>
        <w:gridCol w:w="1517"/>
        <w:gridCol w:w="2036"/>
      </w:tblGrid>
      <w:tr w:rsidR="00626074" w:rsidRPr="00626074" w:rsidTr="004101FC">
        <w:tc>
          <w:tcPr>
            <w:tcW w:w="540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  <w:r w:rsidRPr="00626074">
              <w:t>№</w:t>
            </w:r>
          </w:p>
          <w:p w:rsidR="00374C4E" w:rsidRPr="00626074" w:rsidRDefault="00374C4E" w:rsidP="00C12BF0">
            <w:pPr>
              <w:jc w:val="center"/>
            </w:pPr>
            <w:proofErr w:type="spellStart"/>
            <w:proofErr w:type="gramStart"/>
            <w:r w:rsidRPr="00626074">
              <w:t>п</w:t>
            </w:r>
            <w:proofErr w:type="spellEnd"/>
            <w:proofErr w:type="gramEnd"/>
            <w:r w:rsidRPr="00626074">
              <w:t>/</w:t>
            </w:r>
            <w:proofErr w:type="spellStart"/>
            <w:r w:rsidRPr="00626074">
              <w:t>п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  <w:r w:rsidRPr="00626074">
              <w:t>Адрес МКД</w:t>
            </w:r>
          </w:p>
        </w:tc>
        <w:tc>
          <w:tcPr>
            <w:tcW w:w="2903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  <w:r w:rsidRPr="00626074">
              <w:t>Вид работ</w:t>
            </w:r>
          </w:p>
        </w:tc>
        <w:tc>
          <w:tcPr>
            <w:tcW w:w="2323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  <w:r w:rsidRPr="00626074">
              <w:t>Стоимость работ</w:t>
            </w:r>
          </w:p>
          <w:p w:rsidR="00374C4E" w:rsidRPr="00626074" w:rsidRDefault="00374C4E" w:rsidP="00C12BF0">
            <w:pPr>
              <w:jc w:val="center"/>
            </w:pPr>
            <w:r w:rsidRPr="00626074">
              <w:t>руб.</w:t>
            </w:r>
          </w:p>
        </w:tc>
        <w:tc>
          <w:tcPr>
            <w:tcW w:w="2360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  <w:r w:rsidRPr="00626074">
              <w:t xml:space="preserve">Источник </w:t>
            </w:r>
          </w:p>
          <w:p w:rsidR="00374C4E" w:rsidRPr="00626074" w:rsidRDefault="00374C4E" w:rsidP="00C12BF0">
            <w:pPr>
              <w:jc w:val="center"/>
            </w:pPr>
            <w:r w:rsidRPr="00626074">
              <w:t>финансирования</w:t>
            </w:r>
          </w:p>
        </w:tc>
        <w:tc>
          <w:tcPr>
            <w:tcW w:w="1517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  <w:r w:rsidRPr="00626074">
              <w:t xml:space="preserve">Период проведения </w:t>
            </w:r>
          </w:p>
          <w:p w:rsidR="00374C4E" w:rsidRPr="00626074" w:rsidRDefault="00374C4E" w:rsidP="00C12BF0">
            <w:pPr>
              <w:jc w:val="center"/>
            </w:pPr>
            <w:r w:rsidRPr="00626074">
              <w:t>работ</w:t>
            </w:r>
          </w:p>
        </w:tc>
        <w:tc>
          <w:tcPr>
            <w:tcW w:w="2036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  <w:r w:rsidRPr="00626074">
              <w:t>Лицо, уполномоченное</w:t>
            </w:r>
          </w:p>
          <w:p w:rsidR="00374C4E" w:rsidRPr="00626074" w:rsidRDefault="00374C4E" w:rsidP="00C12BF0">
            <w:pPr>
              <w:jc w:val="center"/>
            </w:pPr>
            <w:r w:rsidRPr="00626074">
              <w:t>участвовать в</w:t>
            </w:r>
          </w:p>
          <w:p w:rsidR="00374C4E" w:rsidRPr="00626074" w:rsidRDefault="00374C4E" w:rsidP="00C12BF0">
            <w:pPr>
              <w:jc w:val="center"/>
            </w:pPr>
            <w:r w:rsidRPr="00626074">
              <w:t xml:space="preserve">приемке выполненных работ по </w:t>
            </w:r>
            <w:proofErr w:type="gramStart"/>
            <w:r w:rsidRPr="00626074">
              <w:t>капитальному</w:t>
            </w:r>
            <w:proofErr w:type="gramEnd"/>
          </w:p>
          <w:p w:rsidR="00374C4E" w:rsidRPr="00626074" w:rsidRDefault="00374C4E" w:rsidP="00C12BF0">
            <w:pPr>
              <w:jc w:val="center"/>
            </w:pPr>
            <w:r w:rsidRPr="00626074">
              <w:t xml:space="preserve">ремонту, в том числе подписывать </w:t>
            </w:r>
          </w:p>
          <w:p w:rsidR="00374C4E" w:rsidRPr="00626074" w:rsidRDefault="00374C4E" w:rsidP="00C12BF0">
            <w:pPr>
              <w:jc w:val="center"/>
            </w:pPr>
            <w:r w:rsidRPr="00626074">
              <w:t xml:space="preserve">соответствующие </w:t>
            </w:r>
          </w:p>
          <w:p w:rsidR="00374C4E" w:rsidRPr="00626074" w:rsidRDefault="00374C4E" w:rsidP="00C12BF0">
            <w:pPr>
              <w:jc w:val="center"/>
            </w:pPr>
            <w:r w:rsidRPr="00626074">
              <w:t>акты</w:t>
            </w:r>
          </w:p>
        </w:tc>
      </w:tr>
      <w:tr w:rsidR="00626074" w:rsidRPr="00626074" w:rsidTr="004101FC">
        <w:tc>
          <w:tcPr>
            <w:tcW w:w="540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  <w:r w:rsidRPr="00626074">
              <w:t>1</w:t>
            </w:r>
          </w:p>
        </w:tc>
        <w:tc>
          <w:tcPr>
            <w:tcW w:w="3107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  <w:r w:rsidRPr="00626074">
              <w:rPr>
                <w:kern w:val="2"/>
              </w:rPr>
              <w:t>д. Большая Пустомержа, ул. Звездная</w:t>
            </w:r>
            <w:r w:rsidR="009F1F1A">
              <w:rPr>
                <w:kern w:val="2"/>
              </w:rPr>
              <w:t>,</w:t>
            </w:r>
            <w:r w:rsidRPr="00626074">
              <w:rPr>
                <w:kern w:val="2"/>
              </w:rPr>
              <w:t xml:space="preserve"> д.1</w:t>
            </w:r>
          </w:p>
        </w:tc>
        <w:tc>
          <w:tcPr>
            <w:tcW w:w="2903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374C4E">
            <w:pPr>
              <w:jc w:val="center"/>
            </w:pPr>
            <w:r w:rsidRPr="00626074">
              <w:t>Проектные работы на капитальный</w:t>
            </w:r>
            <w:r w:rsidR="003B4C20">
              <w:t xml:space="preserve"> ремонт</w:t>
            </w:r>
            <w:r w:rsidRPr="00626074">
              <w:t xml:space="preserve"> крыши</w:t>
            </w:r>
          </w:p>
        </w:tc>
        <w:tc>
          <w:tcPr>
            <w:tcW w:w="2323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4101FC" w:rsidP="00C12BF0">
            <w:pPr>
              <w:jc w:val="center"/>
            </w:pPr>
            <w:r>
              <w:t>178 812,06</w:t>
            </w:r>
          </w:p>
        </w:tc>
        <w:tc>
          <w:tcPr>
            <w:tcW w:w="2360" w:type="dxa"/>
            <w:shd w:val="clear" w:color="auto" w:fill="auto"/>
          </w:tcPr>
          <w:p w:rsidR="004101FC" w:rsidRPr="004101FC" w:rsidRDefault="004101FC" w:rsidP="004101FC">
            <w:pPr>
              <w:ind w:right="-1"/>
              <w:jc w:val="both"/>
            </w:pPr>
            <w:r>
              <w:rPr>
                <w:color w:val="000000"/>
                <w:kern w:val="2"/>
              </w:rPr>
              <w:t>С</w:t>
            </w:r>
            <w:r w:rsidRPr="004101FC">
              <w:rPr>
                <w:color w:val="000000"/>
                <w:kern w:val="2"/>
              </w:rPr>
              <w:t xml:space="preserve">редства </w:t>
            </w:r>
            <w:r w:rsidRPr="004101FC">
              <w:t>собственников помещений многоквартирных домов, формирующих фонд капитального ремонта на счете регионального оператора.</w:t>
            </w:r>
          </w:p>
          <w:p w:rsidR="00374C4E" w:rsidRPr="004101FC" w:rsidRDefault="00374C4E" w:rsidP="00C12BF0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374C4E" w:rsidP="00C12BF0">
            <w:pPr>
              <w:jc w:val="center"/>
            </w:pPr>
            <w:r w:rsidRPr="00626074">
              <w:t>2021</w:t>
            </w:r>
          </w:p>
        </w:tc>
        <w:tc>
          <w:tcPr>
            <w:tcW w:w="2036" w:type="dxa"/>
            <w:shd w:val="clear" w:color="auto" w:fill="auto"/>
          </w:tcPr>
          <w:p w:rsidR="00374C4E" w:rsidRPr="00626074" w:rsidRDefault="00374C4E" w:rsidP="00C12BF0">
            <w:pPr>
              <w:jc w:val="center"/>
            </w:pPr>
          </w:p>
          <w:p w:rsidR="00374C4E" w:rsidRPr="00626074" w:rsidRDefault="00626074" w:rsidP="00C12BF0">
            <w:pPr>
              <w:jc w:val="center"/>
            </w:pPr>
            <w:r w:rsidRPr="00626074">
              <w:t xml:space="preserve">глава </w:t>
            </w:r>
            <w:r w:rsidR="00374C4E" w:rsidRPr="00626074">
              <w:t xml:space="preserve">администрации </w:t>
            </w:r>
          </w:p>
          <w:p w:rsidR="00374C4E" w:rsidRPr="00626074" w:rsidRDefault="00374C4E" w:rsidP="00C12BF0">
            <w:pPr>
              <w:jc w:val="center"/>
            </w:pPr>
          </w:p>
        </w:tc>
      </w:tr>
      <w:tr w:rsidR="004101FC" w:rsidRPr="00626074" w:rsidTr="004101FC">
        <w:tc>
          <w:tcPr>
            <w:tcW w:w="540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</w:p>
          <w:p w:rsidR="004101FC" w:rsidRPr="00626074" w:rsidRDefault="004101FC" w:rsidP="00C12BF0">
            <w:pPr>
              <w:jc w:val="center"/>
            </w:pPr>
          </w:p>
          <w:p w:rsidR="004101FC" w:rsidRPr="00626074" w:rsidRDefault="004101FC" w:rsidP="00C12BF0">
            <w:pPr>
              <w:jc w:val="center"/>
            </w:pPr>
            <w:r w:rsidRPr="00626074">
              <w:t>2</w:t>
            </w:r>
          </w:p>
        </w:tc>
        <w:tc>
          <w:tcPr>
            <w:tcW w:w="3107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</w:p>
          <w:p w:rsidR="004101FC" w:rsidRPr="00626074" w:rsidRDefault="004101FC" w:rsidP="00374C4E">
            <w:pPr>
              <w:jc w:val="center"/>
            </w:pPr>
            <w:r w:rsidRPr="00626074">
              <w:rPr>
                <w:kern w:val="2"/>
              </w:rPr>
              <w:t xml:space="preserve">д. </w:t>
            </w:r>
            <w:proofErr w:type="gramStart"/>
            <w:r w:rsidRPr="00626074">
              <w:rPr>
                <w:kern w:val="2"/>
              </w:rPr>
              <w:t>Большая</w:t>
            </w:r>
            <w:proofErr w:type="gramEnd"/>
            <w:r w:rsidRPr="00626074">
              <w:rPr>
                <w:kern w:val="2"/>
              </w:rPr>
              <w:t xml:space="preserve"> Пустомержа, ул. Оболенского</w:t>
            </w:r>
            <w:r w:rsidR="009F1F1A">
              <w:rPr>
                <w:kern w:val="2"/>
              </w:rPr>
              <w:t>,</w:t>
            </w:r>
            <w:r w:rsidRPr="00626074">
              <w:rPr>
                <w:kern w:val="2"/>
              </w:rPr>
              <w:t xml:space="preserve"> д.64</w:t>
            </w:r>
          </w:p>
        </w:tc>
        <w:tc>
          <w:tcPr>
            <w:tcW w:w="2903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</w:p>
          <w:p w:rsidR="004101FC" w:rsidRPr="00626074" w:rsidRDefault="004101FC" w:rsidP="00C12BF0">
            <w:pPr>
              <w:jc w:val="center"/>
            </w:pPr>
            <w:r w:rsidRPr="00626074">
              <w:t xml:space="preserve">Проектные работы на капитальный </w:t>
            </w:r>
            <w:r w:rsidR="003B4C20">
              <w:t xml:space="preserve">ремонт </w:t>
            </w:r>
            <w:r w:rsidRPr="00626074">
              <w:lastRenderedPageBreak/>
              <w:t>крыши</w:t>
            </w:r>
          </w:p>
        </w:tc>
        <w:tc>
          <w:tcPr>
            <w:tcW w:w="2323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</w:p>
          <w:p w:rsidR="004101FC" w:rsidRPr="00626074" w:rsidRDefault="004101FC" w:rsidP="00C12BF0">
            <w:pPr>
              <w:jc w:val="center"/>
            </w:pPr>
          </w:p>
          <w:p w:rsidR="004101FC" w:rsidRPr="00626074" w:rsidRDefault="004101FC" w:rsidP="00C12BF0">
            <w:pPr>
              <w:jc w:val="center"/>
            </w:pPr>
            <w:r>
              <w:t>150 836,59</w:t>
            </w:r>
          </w:p>
        </w:tc>
        <w:tc>
          <w:tcPr>
            <w:tcW w:w="2360" w:type="dxa"/>
            <w:shd w:val="clear" w:color="auto" w:fill="auto"/>
          </w:tcPr>
          <w:p w:rsidR="004101FC" w:rsidRPr="004101FC" w:rsidRDefault="004101FC">
            <w:r>
              <w:rPr>
                <w:color w:val="000000"/>
                <w:kern w:val="2"/>
              </w:rPr>
              <w:t>С</w:t>
            </w:r>
            <w:r w:rsidRPr="004101FC">
              <w:rPr>
                <w:color w:val="000000"/>
                <w:kern w:val="2"/>
              </w:rPr>
              <w:t xml:space="preserve">редства </w:t>
            </w:r>
            <w:r w:rsidRPr="004101FC">
              <w:t xml:space="preserve">собственников помещений </w:t>
            </w:r>
            <w:r w:rsidRPr="004101FC">
              <w:lastRenderedPageBreak/>
              <w:t>многоквартирных домов, формирующих фонд капитального ремонта на счете регионального оператора.</w:t>
            </w:r>
          </w:p>
        </w:tc>
        <w:tc>
          <w:tcPr>
            <w:tcW w:w="1517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</w:p>
          <w:p w:rsidR="004101FC" w:rsidRPr="00626074" w:rsidRDefault="004101FC" w:rsidP="00C12BF0">
            <w:pPr>
              <w:jc w:val="center"/>
            </w:pPr>
            <w:r w:rsidRPr="00626074">
              <w:t>2021</w:t>
            </w:r>
          </w:p>
        </w:tc>
        <w:tc>
          <w:tcPr>
            <w:tcW w:w="2036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</w:p>
          <w:p w:rsidR="004101FC" w:rsidRPr="00626074" w:rsidRDefault="004101FC" w:rsidP="00C12BF0">
            <w:pPr>
              <w:jc w:val="center"/>
            </w:pPr>
            <w:r w:rsidRPr="00626074">
              <w:t xml:space="preserve">глава администрации </w:t>
            </w:r>
          </w:p>
          <w:p w:rsidR="004101FC" w:rsidRPr="00626074" w:rsidRDefault="004101FC" w:rsidP="00C12BF0">
            <w:pPr>
              <w:jc w:val="center"/>
            </w:pPr>
          </w:p>
        </w:tc>
      </w:tr>
      <w:tr w:rsidR="004101FC" w:rsidRPr="00626074" w:rsidTr="004101FC">
        <w:tc>
          <w:tcPr>
            <w:tcW w:w="540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  <w:r w:rsidRPr="00626074">
              <w:lastRenderedPageBreak/>
              <w:t>3</w:t>
            </w:r>
          </w:p>
        </w:tc>
        <w:tc>
          <w:tcPr>
            <w:tcW w:w="3107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  <w:r w:rsidRPr="00626074">
              <w:rPr>
                <w:kern w:val="2"/>
              </w:rPr>
              <w:t>д. Мануйлово, д.1</w:t>
            </w:r>
          </w:p>
        </w:tc>
        <w:tc>
          <w:tcPr>
            <w:tcW w:w="2903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  <w:r w:rsidRPr="00626074">
              <w:t xml:space="preserve">Проектные работы на капитальный </w:t>
            </w:r>
            <w:r w:rsidR="003B4C20">
              <w:t xml:space="preserve">ремонт </w:t>
            </w:r>
            <w:r w:rsidRPr="00626074">
              <w:t>подвала</w:t>
            </w:r>
          </w:p>
        </w:tc>
        <w:tc>
          <w:tcPr>
            <w:tcW w:w="2323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  <w:r>
              <w:t>58 111,38</w:t>
            </w:r>
          </w:p>
        </w:tc>
        <w:tc>
          <w:tcPr>
            <w:tcW w:w="2360" w:type="dxa"/>
            <w:shd w:val="clear" w:color="auto" w:fill="auto"/>
          </w:tcPr>
          <w:p w:rsidR="004101FC" w:rsidRPr="004101FC" w:rsidRDefault="004101FC">
            <w:r>
              <w:rPr>
                <w:color w:val="000000"/>
                <w:kern w:val="2"/>
              </w:rPr>
              <w:t>С</w:t>
            </w:r>
            <w:r w:rsidRPr="004101FC">
              <w:rPr>
                <w:color w:val="000000"/>
                <w:kern w:val="2"/>
              </w:rPr>
              <w:t xml:space="preserve">редства </w:t>
            </w:r>
            <w:r w:rsidRPr="004101FC">
              <w:t>собственников помещений многоквартирных домов, формирующих фонд капитального ремонта на счете регионального оператора.</w:t>
            </w:r>
          </w:p>
        </w:tc>
        <w:tc>
          <w:tcPr>
            <w:tcW w:w="1517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  <w:r>
              <w:t>2021</w:t>
            </w:r>
          </w:p>
        </w:tc>
        <w:tc>
          <w:tcPr>
            <w:tcW w:w="2036" w:type="dxa"/>
            <w:shd w:val="clear" w:color="auto" w:fill="auto"/>
          </w:tcPr>
          <w:p w:rsidR="004101FC" w:rsidRPr="00626074" w:rsidRDefault="004101FC" w:rsidP="00626074">
            <w:pPr>
              <w:jc w:val="center"/>
            </w:pPr>
            <w:r w:rsidRPr="00626074">
              <w:t xml:space="preserve">глава администрации </w:t>
            </w:r>
          </w:p>
          <w:p w:rsidR="004101FC" w:rsidRPr="00626074" w:rsidRDefault="004101FC" w:rsidP="00C12BF0">
            <w:pPr>
              <w:jc w:val="center"/>
            </w:pPr>
          </w:p>
        </w:tc>
      </w:tr>
      <w:tr w:rsidR="004101FC" w:rsidRPr="00626074" w:rsidTr="004101FC">
        <w:tc>
          <w:tcPr>
            <w:tcW w:w="540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  <w:r w:rsidRPr="00626074">
              <w:t>4</w:t>
            </w:r>
          </w:p>
        </w:tc>
        <w:tc>
          <w:tcPr>
            <w:tcW w:w="3107" w:type="dxa"/>
            <w:shd w:val="clear" w:color="auto" w:fill="auto"/>
          </w:tcPr>
          <w:p w:rsidR="004101FC" w:rsidRPr="00626074" w:rsidRDefault="004101FC" w:rsidP="00C12BF0">
            <w:pPr>
              <w:jc w:val="center"/>
              <w:rPr>
                <w:kern w:val="2"/>
              </w:rPr>
            </w:pPr>
            <w:r w:rsidRPr="00626074">
              <w:rPr>
                <w:kern w:val="2"/>
              </w:rPr>
              <w:t>д. Мануйлово, д.2</w:t>
            </w:r>
          </w:p>
        </w:tc>
        <w:tc>
          <w:tcPr>
            <w:tcW w:w="2903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  <w:r w:rsidRPr="00626074">
              <w:t>Проектные работы на капитальный</w:t>
            </w:r>
            <w:r w:rsidR="003B4C20">
              <w:t xml:space="preserve"> ремонт</w:t>
            </w:r>
            <w:r w:rsidRPr="00626074">
              <w:t xml:space="preserve"> подвала</w:t>
            </w:r>
          </w:p>
        </w:tc>
        <w:tc>
          <w:tcPr>
            <w:tcW w:w="2323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  <w:r>
              <w:t>185 530,97</w:t>
            </w:r>
          </w:p>
        </w:tc>
        <w:tc>
          <w:tcPr>
            <w:tcW w:w="2360" w:type="dxa"/>
            <w:shd w:val="clear" w:color="auto" w:fill="auto"/>
          </w:tcPr>
          <w:p w:rsidR="004101FC" w:rsidRPr="004101FC" w:rsidRDefault="004101FC">
            <w:r>
              <w:rPr>
                <w:color w:val="000000"/>
                <w:kern w:val="2"/>
              </w:rPr>
              <w:t>С</w:t>
            </w:r>
            <w:r w:rsidRPr="004101FC">
              <w:rPr>
                <w:color w:val="000000"/>
                <w:kern w:val="2"/>
              </w:rPr>
              <w:t xml:space="preserve">редства </w:t>
            </w:r>
            <w:r w:rsidRPr="004101FC">
              <w:t>собственников помещений многоквартирных домов, формирующих фонд капитального ремонта на счете регионального оператора.</w:t>
            </w:r>
          </w:p>
        </w:tc>
        <w:tc>
          <w:tcPr>
            <w:tcW w:w="1517" w:type="dxa"/>
            <w:shd w:val="clear" w:color="auto" w:fill="auto"/>
          </w:tcPr>
          <w:p w:rsidR="004101FC" w:rsidRPr="00626074" w:rsidRDefault="004101FC" w:rsidP="00C12BF0">
            <w:pPr>
              <w:jc w:val="center"/>
            </w:pPr>
            <w:r>
              <w:t>2021</w:t>
            </w:r>
          </w:p>
        </w:tc>
        <w:tc>
          <w:tcPr>
            <w:tcW w:w="2036" w:type="dxa"/>
            <w:shd w:val="clear" w:color="auto" w:fill="auto"/>
          </w:tcPr>
          <w:p w:rsidR="004101FC" w:rsidRPr="00626074" w:rsidRDefault="004101FC" w:rsidP="00626074">
            <w:pPr>
              <w:jc w:val="center"/>
            </w:pPr>
            <w:r w:rsidRPr="00626074">
              <w:t xml:space="preserve">глава администрации </w:t>
            </w:r>
          </w:p>
          <w:p w:rsidR="004101FC" w:rsidRPr="00626074" w:rsidRDefault="004101FC" w:rsidP="00C12BF0">
            <w:pPr>
              <w:jc w:val="center"/>
            </w:pPr>
          </w:p>
        </w:tc>
      </w:tr>
    </w:tbl>
    <w:p w:rsidR="00F93F3D" w:rsidRPr="0056520A" w:rsidRDefault="00F93F3D">
      <w:pPr>
        <w:rPr>
          <w:sz w:val="28"/>
          <w:szCs w:val="28"/>
        </w:rPr>
      </w:pPr>
    </w:p>
    <w:sectPr w:rsidR="00F93F3D" w:rsidRPr="0056520A" w:rsidSect="00374C4E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21F"/>
    <w:multiLevelType w:val="hybridMultilevel"/>
    <w:tmpl w:val="ED2C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05DE4"/>
    <w:multiLevelType w:val="hybridMultilevel"/>
    <w:tmpl w:val="926A9088"/>
    <w:lvl w:ilvl="0" w:tplc="027CB71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18B9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0A8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65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19B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4C4E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4C20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1D85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01FC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C6D12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1F3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20A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2DD4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074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C70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17448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74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307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007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1A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19DD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37EFF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33B2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251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E7F9E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078"/>
    <w:rsid w:val="00DF51E6"/>
    <w:rsid w:val="00DF59B3"/>
    <w:rsid w:val="00DF5A69"/>
    <w:rsid w:val="00DF6484"/>
    <w:rsid w:val="00DF6DCB"/>
    <w:rsid w:val="00DF6FE4"/>
    <w:rsid w:val="00DF7CBE"/>
    <w:rsid w:val="00E00AD8"/>
    <w:rsid w:val="00E018B9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8B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226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0F8F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1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uiPriority w:val="99"/>
    <w:rsid w:val="0056520A"/>
    <w:pPr>
      <w:spacing w:before="100" w:beforeAutospacing="1" w:after="100" w:afterAutospacing="1"/>
    </w:pPr>
    <w:rPr>
      <w:rFonts w:eastAsia="Arial Unicode MS"/>
    </w:rPr>
  </w:style>
  <w:style w:type="character" w:styleId="a6">
    <w:name w:val="Hyperlink"/>
    <w:basedOn w:val="a0"/>
    <w:uiPriority w:val="99"/>
    <w:rsid w:val="005652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2021-03-26T05:33:00Z</cp:lastPrinted>
  <dcterms:created xsi:type="dcterms:W3CDTF">2019-08-21T13:22:00Z</dcterms:created>
  <dcterms:modified xsi:type="dcterms:W3CDTF">2021-03-26T05:36:00Z</dcterms:modified>
</cp:coreProperties>
</file>